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9A953" w14:textId="3BFBA919" w:rsidR="00211863" w:rsidRPr="00211863" w:rsidRDefault="00211863" w:rsidP="00211863">
      <w:pPr>
        <w:pStyle w:val="Title"/>
        <w:shd w:val="clear" w:color="auto" w:fill="FFFFFF" w:themeFill="background1"/>
        <w:jc w:val="right"/>
        <w:rPr>
          <w:color w:val="auto"/>
          <w:sz w:val="72"/>
          <w:szCs w:val="72"/>
        </w:rPr>
      </w:pPr>
    </w:p>
    <w:p w14:paraId="67C01FFC" w14:textId="6974F098" w:rsidR="00211863" w:rsidRDefault="00211863" w:rsidP="00211863">
      <w:pPr>
        <w:pStyle w:val="Title"/>
        <w:rPr>
          <w:sz w:val="72"/>
          <w:szCs w:val="72"/>
        </w:rPr>
      </w:pPr>
      <w:r w:rsidRPr="00211863">
        <w:rPr>
          <w:noProof/>
          <w:color w:val="auto"/>
          <w:sz w:val="72"/>
          <w:szCs w:val="72"/>
        </w:rPr>
        <w:drawing>
          <wp:anchor distT="0" distB="0" distL="114300" distR="114300" simplePos="0" relativeHeight="251658240" behindDoc="1" locked="0" layoutInCell="1" allowOverlap="1" wp14:anchorId="5538FD93" wp14:editId="700BD182">
            <wp:simplePos x="0" y="0"/>
            <wp:positionH relativeFrom="margin">
              <wp:align>left</wp:align>
            </wp:positionH>
            <wp:positionV relativeFrom="paragraph">
              <wp:posOffset>41910</wp:posOffset>
            </wp:positionV>
            <wp:extent cx="1095375" cy="1095375"/>
            <wp:effectExtent l="0" t="0" r="9525" b="9525"/>
            <wp:wrapTight wrapText="bothSides">
              <wp:wrapPolygon edited="0">
                <wp:start x="0" y="0"/>
                <wp:lineTo x="0" y="21412"/>
                <wp:lineTo x="21412" y="21412"/>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O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anchor>
        </w:drawing>
      </w:r>
      <w:r w:rsidRPr="00211863">
        <w:rPr>
          <w:sz w:val="72"/>
          <w:szCs w:val="72"/>
        </w:rPr>
        <w:t>Public Transport Survey for People with Disability</w:t>
      </w:r>
    </w:p>
    <w:p w14:paraId="463ED4F4" w14:textId="737C7765" w:rsidR="00211863" w:rsidRDefault="00211863" w:rsidP="00211863"/>
    <w:p w14:paraId="08FD46F8" w14:textId="77985382" w:rsidR="00211863" w:rsidRDefault="00211863" w:rsidP="00211863"/>
    <w:p w14:paraId="29C8A401" w14:textId="114884EC" w:rsidR="00211863" w:rsidRDefault="00211863" w:rsidP="00211863"/>
    <w:p w14:paraId="261FFAF2" w14:textId="33EAEC02" w:rsidR="00211863" w:rsidRDefault="00211863" w:rsidP="00211863"/>
    <w:p w14:paraId="28E8B61D" w14:textId="6AB9312C" w:rsidR="00F619EC" w:rsidRDefault="00F619EC" w:rsidP="00F619EC">
      <w:pPr>
        <w:jc w:val="both"/>
        <w:rPr>
          <w:b/>
          <w:sz w:val="24"/>
          <w:szCs w:val="24"/>
        </w:rPr>
      </w:pPr>
      <w:r w:rsidRPr="00F619EC">
        <w:rPr>
          <w:b/>
          <w:sz w:val="24"/>
          <w:szCs w:val="24"/>
        </w:rPr>
        <w:t>Survey Introduction</w:t>
      </w:r>
    </w:p>
    <w:p w14:paraId="5DA0590C" w14:textId="77777777" w:rsidR="00F619EC" w:rsidRPr="00F619EC" w:rsidRDefault="00F619EC" w:rsidP="00F619EC">
      <w:pPr>
        <w:jc w:val="both"/>
        <w:rPr>
          <w:b/>
          <w:sz w:val="24"/>
          <w:szCs w:val="24"/>
        </w:rPr>
      </w:pPr>
    </w:p>
    <w:p w14:paraId="69B96D46" w14:textId="77777777" w:rsidR="00F619EC" w:rsidRDefault="00F619EC" w:rsidP="00F619EC">
      <w:pPr>
        <w:jc w:val="both"/>
      </w:pPr>
      <w:r>
        <w:t xml:space="preserve">Disabled People’s Organisations Australia (DPO Australia) is an alliance of four national Disabled Peoples Organisations (DPOs).  DPOs are organisations that are led by and made up of people with disability. </w:t>
      </w:r>
    </w:p>
    <w:p w14:paraId="029F4CB5" w14:textId="09A1F4C5" w:rsidR="00F619EC" w:rsidRPr="00F619EC" w:rsidRDefault="00F619EC" w:rsidP="00F619EC">
      <w:pPr>
        <w:jc w:val="both"/>
      </w:pPr>
      <w:r>
        <w:t xml:space="preserve">DPO Australia is comprised of First People’s Disability Network </w:t>
      </w:r>
      <w:r w:rsidRPr="00F619EC">
        <w:t xml:space="preserve">(FPDN), National Ethnic Disability Alliance (NEDA), People with Disability Australia (PWDA), and Women with Disability Australia (WWDA).  </w:t>
      </w:r>
    </w:p>
    <w:p w14:paraId="344E6AE3" w14:textId="77777777" w:rsidR="00F619EC" w:rsidRPr="00F619EC" w:rsidRDefault="00F619EC" w:rsidP="00F619EC">
      <w:pPr>
        <w:jc w:val="both"/>
      </w:pPr>
      <w:r w:rsidRPr="00F619EC">
        <w:t xml:space="preserve">DPO Australia knows that people with disability are faced with many barriers when accessing or using public transport.  We would like to hear from people with disability about their public transport experiences.  We want to know if buses, trains, planes, taxis, trams, ferries, and other forms of public transport (e.g. Uber) meet your transport needs.  </w:t>
      </w:r>
    </w:p>
    <w:p w14:paraId="3F67439C" w14:textId="1EEF986A" w:rsidR="00F619EC" w:rsidRDefault="00F619EC" w:rsidP="00F619EC">
      <w:pPr>
        <w:jc w:val="both"/>
      </w:pPr>
      <w:r w:rsidRPr="00F619EC">
        <w:t xml:space="preserve">This survey will provide us with a better understanding of public transport related issues currently impacting on people with disability.  Also, survey information will feed into DPO Australia’s submission to the review of the Disability Standards for Accessible Public Transport (DSAPT). </w:t>
      </w:r>
    </w:p>
    <w:p w14:paraId="1DE56788" w14:textId="04C188CD" w:rsidR="00234E8C" w:rsidRDefault="00234E8C" w:rsidP="00F619EC">
      <w:pPr>
        <w:jc w:val="both"/>
      </w:pPr>
    </w:p>
    <w:p w14:paraId="0FA9E363" w14:textId="0147AB6C" w:rsidR="00234E8C" w:rsidRDefault="00234E8C" w:rsidP="00F619EC">
      <w:pPr>
        <w:jc w:val="both"/>
      </w:pPr>
      <w:r>
        <w:t>To complete th</w:t>
      </w:r>
      <w:bookmarkStart w:id="0" w:name="_GoBack"/>
      <w:bookmarkEnd w:id="0"/>
      <w:r>
        <w:t>is survey, you can either:</w:t>
      </w:r>
    </w:p>
    <w:p w14:paraId="47788245" w14:textId="43E9BE22" w:rsidR="00234E8C" w:rsidRDefault="00234E8C" w:rsidP="00234E8C">
      <w:pPr>
        <w:pStyle w:val="ListParagraph"/>
        <w:numPr>
          <w:ilvl w:val="0"/>
          <w:numId w:val="5"/>
        </w:numPr>
        <w:jc w:val="both"/>
      </w:pPr>
      <w:r>
        <w:t xml:space="preserve">Fill it out and send it to us by email – </w:t>
      </w:r>
      <w:hyperlink r:id="rId7" w:history="1">
        <w:r w:rsidRPr="00186CBE">
          <w:rPr>
            <w:rStyle w:val="Hyperlink"/>
          </w:rPr>
          <w:t>comms@neda.org.au</w:t>
        </w:r>
      </w:hyperlink>
    </w:p>
    <w:p w14:paraId="4228AC43" w14:textId="77777777" w:rsidR="00234E8C" w:rsidRDefault="00234E8C" w:rsidP="00234E8C">
      <w:pPr>
        <w:pStyle w:val="ListParagraph"/>
        <w:jc w:val="both"/>
      </w:pPr>
    </w:p>
    <w:p w14:paraId="6283DE52" w14:textId="7930047A" w:rsidR="00234E8C" w:rsidRDefault="00234E8C" w:rsidP="00234E8C">
      <w:pPr>
        <w:pStyle w:val="ListParagraph"/>
        <w:numPr>
          <w:ilvl w:val="0"/>
          <w:numId w:val="5"/>
        </w:numPr>
        <w:jc w:val="both"/>
      </w:pPr>
      <w:r>
        <w:t xml:space="preserve">Fill it out and send a printed copy to us by post: </w:t>
      </w:r>
    </w:p>
    <w:p w14:paraId="1604A969" w14:textId="266185D7" w:rsidR="00234E8C" w:rsidRDefault="00234E8C" w:rsidP="00234E8C">
      <w:pPr>
        <w:pStyle w:val="ListParagraph"/>
        <w:jc w:val="both"/>
      </w:pPr>
      <w:r>
        <w:t>NATIONAL ETHNIC DISABILITY ALLIANCE</w:t>
      </w:r>
    </w:p>
    <w:p w14:paraId="4E9189A4" w14:textId="783732B9" w:rsidR="00234E8C" w:rsidRPr="00234E8C" w:rsidRDefault="00AD377E" w:rsidP="00234E8C">
      <w:pPr>
        <w:pStyle w:val="ListParagraph"/>
        <w:jc w:val="both"/>
      </w:pPr>
      <w:r w:rsidRPr="00234E8C">
        <w:t>Po Box 971, Civic Square Act 2608</w:t>
      </w:r>
    </w:p>
    <w:p w14:paraId="06584607" w14:textId="77777777" w:rsidR="00234E8C" w:rsidRPr="00F619EC" w:rsidRDefault="00234E8C" w:rsidP="00234E8C">
      <w:pPr>
        <w:pStyle w:val="ListParagraph"/>
        <w:jc w:val="both"/>
      </w:pPr>
    </w:p>
    <w:p w14:paraId="195628E3" w14:textId="03BDBE0A" w:rsidR="00234E8C" w:rsidRDefault="00F619EC" w:rsidP="00234E8C">
      <w:pPr>
        <w:jc w:val="both"/>
      </w:pPr>
      <w:r w:rsidRPr="00F619EC">
        <w:t>If you would like support to complete this survey,</w:t>
      </w:r>
      <w:r w:rsidR="00234E8C">
        <w:t xml:space="preserve"> </w:t>
      </w:r>
      <w:r w:rsidRPr="00F619EC">
        <w:t>please call</w:t>
      </w:r>
      <w:r>
        <w:t xml:space="preserve"> us on </w:t>
      </w:r>
      <w:r w:rsidRPr="00F619EC">
        <w:t xml:space="preserve">02 9370 3100 or email us – </w:t>
      </w:r>
      <w:hyperlink r:id="rId8" w:history="1">
        <w:r w:rsidRPr="00F619EC">
          <w:t>comms@neda.org.au</w:t>
        </w:r>
      </w:hyperlink>
    </w:p>
    <w:p w14:paraId="5B2904F9" w14:textId="710CF66A" w:rsidR="00F619EC" w:rsidRPr="00A00DCC" w:rsidRDefault="00F619EC" w:rsidP="00234E8C">
      <w:pPr>
        <w:jc w:val="both"/>
      </w:pPr>
      <w:r w:rsidRPr="00A00DCC">
        <w:lastRenderedPageBreak/>
        <w:t xml:space="preserve">People with disability continue to have difficulties using public transport.  If a person with disability has difficulty accessing public transport, this can limit their access to services or participation in the community.      </w:t>
      </w:r>
    </w:p>
    <w:p w14:paraId="631BE2C2" w14:textId="77777777" w:rsidR="00F619EC" w:rsidRPr="00F619EC" w:rsidRDefault="00F619EC" w:rsidP="000B0F87">
      <w:pPr>
        <w:jc w:val="both"/>
      </w:pPr>
    </w:p>
    <w:p w14:paraId="6B625C8B" w14:textId="0BD99E54" w:rsidR="00F619EC" w:rsidRPr="000B0F87" w:rsidRDefault="00F619EC" w:rsidP="000B0F87">
      <w:pPr>
        <w:pStyle w:val="ListParagraph"/>
        <w:numPr>
          <w:ilvl w:val="0"/>
          <w:numId w:val="1"/>
        </w:numPr>
        <w:jc w:val="both"/>
        <w:rPr>
          <w:b/>
        </w:rPr>
      </w:pPr>
      <w:r w:rsidRPr="000B0F87">
        <w:rPr>
          <w:b/>
        </w:rPr>
        <w:t xml:space="preserve">Have you had difficulty using public transport because it is not accessible?  </w:t>
      </w:r>
    </w:p>
    <w:p w14:paraId="566CD740" w14:textId="288A99E1" w:rsidR="00211863" w:rsidRDefault="00211863" w:rsidP="000B0F87">
      <w:pPr>
        <w:jc w:val="both"/>
      </w:pPr>
    </w:p>
    <w:p w14:paraId="683E083B" w14:textId="7352428A" w:rsidR="00211863" w:rsidRDefault="008D7573" w:rsidP="000B0F87">
      <w:pPr>
        <w:jc w:val="both"/>
      </w:pPr>
      <w:sdt>
        <w:sdtPr>
          <w:id w:val="-1065021875"/>
          <w14:checkbox>
            <w14:checked w14:val="0"/>
            <w14:checkedState w14:val="00FE" w14:font="Wingdings"/>
            <w14:uncheckedState w14:val="00A8" w14:font="Wingdings"/>
          </w14:checkbox>
        </w:sdtPr>
        <w:sdtEndPr/>
        <w:sdtContent>
          <w:r w:rsidR="00F619EC">
            <w:sym w:font="Wingdings" w:char="F0A8"/>
          </w:r>
        </w:sdtContent>
      </w:sdt>
      <w:r w:rsidR="00F619EC">
        <w:t xml:space="preserve"> YES</w:t>
      </w:r>
    </w:p>
    <w:p w14:paraId="35CFAB09" w14:textId="5AFB582B" w:rsidR="00F619EC" w:rsidRDefault="008D7573" w:rsidP="000B0F87">
      <w:pPr>
        <w:jc w:val="both"/>
      </w:pPr>
      <w:sdt>
        <w:sdtPr>
          <w:id w:val="-1058313987"/>
          <w14:checkbox>
            <w14:checked w14:val="0"/>
            <w14:checkedState w14:val="00FE" w14:font="Wingdings"/>
            <w14:uncheckedState w14:val="00A8" w14:font="Wingdings"/>
          </w14:checkbox>
        </w:sdtPr>
        <w:sdtEndPr/>
        <w:sdtContent>
          <w:r w:rsidR="00F619EC">
            <w:sym w:font="Wingdings" w:char="F0A8"/>
          </w:r>
        </w:sdtContent>
      </w:sdt>
      <w:r w:rsidR="00F619EC">
        <w:t xml:space="preserve"> NO</w:t>
      </w:r>
    </w:p>
    <w:p w14:paraId="777256B7" w14:textId="7875964D" w:rsidR="00F619EC" w:rsidRDefault="00F619EC" w:rsidP="000B0F87">
      <w:pPr>
        <w:jc w:val="both"/>
      </w:pPr>
    </w:p>
    <w:p w14:paraId="6D3111A9" w14:textId="7B4FD01A" w:rsidR="00F619EC" w:rsidRPr="000B0F87" w:rsidRDefault="00F619EC" w:rsidP="00015E6A">
      <w:pPr>
        <w:pStyle w:val="ListParagraph"/>
        <w:numPr>
          <w:ilvl w:val="0"/>
          <w:numId w:val="1"/>
        </w:numPr>
        <w:ind w:left="284" w:firstLine="76"/>
        <w:jc w:val="both"/>
        <w:rPr>
          <w:b/>
        </w:rPr>
      </w:pPr>
      <w:r w:rsidRPr="000B0F87">
        <w:rPr>
          <w:b/>
        </w:rPr>
        <w:t>If yes, has this affected you participating in or accessing:</w:t>
      </w:r>
      <w:r w:rsidR="00A00DCC" w:rsidRPr="000B0F87">
        <w:rPr>
          <w:b/>
        </w:rPr>
        <w:t xml:space="preserve"> </w:t>
      </w:r>
    </w:p>
    <w:p w14:paraId="5CC47F72" w14:textId="175DD06E" w:rsidR="00F619EC" w:rsidRDefault="00A00DCC" w:rsidP="000B0F87">
      <w:pPr>
        <w:pStyle w:val="ListParagraph"/>
        <w:jc w:val="both"/>
      </w:pPr>
      <w:r>
        <w:t>(</w:t>
      </w:r>
      <w:r w:rsidR="00DD7C15">
        <w:t>You can check as many as required</w:t>
      </w:r>
      <w:r>
        <w:t>.)</w:t>
      </w:r>
    </w:p>
    <w:p w14:paraId="57F72FEF" w14:textId="6CE0AC1C" w:rsidR="00F619EC" w:rsidRDefault="008D7573" w:rsidP="000B0F87">
      <w:pPr>
        <w:jc w:val="both"/>
      </w:pPr>
      <w:sdt>
        <w:sdtPr>
          <w:id w:val="1669991991"/>
          <w14:checkbox>
            <w14:checked w14:val="0"/>
            <w14:checkedState w14:val="00FE" w14:font="Wingdings"/>
            <w14:uncheckedState w14:val="00A8" w14:font="Wingdings"/>
          </w14:checkbox>
        </w:sdtPr>
        <w:sdtEndPr/>
        <w:sdtContent>
          <w:r w:rsidR="00F619EC">
            <w:sym w:font="Wingdings" w:char="F0A8"/>
          </w:r>
        </w:sdtContent>
      </w:sdt>
      <w:r w:rsidR="00AD377E">
        <w:t xml:space="preserve">  Medical/Health Services</w:t>
      </w:r>
    </w:p>
    <w:p w14:paraId="15E249B2" w14:textId="522DEC40" w:rsidR="00F619EC" w:rsidRDefault="008D7573" w:rsidP="000B0F87">
      <w:pPr>
        <w:jc w:val="both"/>
      </w:pPr>
      <w:sdt>
        <w:sdtPr>
          <w:id w:val="-279337120"/>
          <w14:checkbox>
            <w14:checked w14:val="0"/>
            <w14:checkedState w14:val="00FE" w14:font="Wingdings"/>
            <w14:uncheckedState w14:val="00A8" w14:font="Wingdings"/>
          </w14:checkbox>
        </w:sdtPr>
        <w:sdtEndPr/>
        <w:sdtContent>
          <w:r w:rsidR="00F619EC">
            <w:sym w:font="Wingdings" w:char="F0A8"/>
          </w:r>
        </w:sdtContent>
      </w:sdt>
      <w:r w:rsidR="00AD377E">
        <w:t xml:space="preserve">  Community &amp; Crisis Services</w:t>
      </w:r>
    </w:p>
    <w:p w14:paraId="49E66F18" w14:textId="7A189FE2" w:rsidR="00F619EC" w:rsidRDefault="008D7573" w:rsidP="000B0F87">
      <w:pPr>
        <w:jc w:val="both"/>
      </w:pPr>
      <w:sdt>
        <w:sdtPr>
          <w:id w:val="-288825150"/>
          <w14:checkbox>
            <w14:checked w14:val="0"/>
            <w14:checkedState w14:val="00FE" w14:font="Wingdings"/>
            <w14:uncheckedState w14:val="00A8" w14:font="Wingdings"/>
          </w14:checkbox>
        </w:sdtPr>
        <w:sdtEndPr/>
        <w:sdtContent>
          <w:r w:rsidR="00F619EC">
            <w:sym w:font="Wingdings" w:char="F0A8"/>
          </w:r>
        </w:sdtContent>
      </w:sdt>
      <w:r w:rsidR="00AD377E">
        <w:t xml:space="preserve">  Employment &amp; Workplace</w:t>
      </w:r>
    </w:p>
    <w:p w14:paraId="02E2F717" w14:textId="6F5C8BC8" w:rsidR="00F619EC" w:rsidRDefault="008D7573" w:rsidP="000B0F87">
      <w:pPr>
        <w:jc w:val="both"/>
      </w:pPr>
      <w:sdt>
        <w:sdtPr>
          <w:id w:val="1123726659"/>
          <w14:checkbox>
            <w14:checked w14:val="0"/>
            <w14:checkedState w14:val="00FE" w14:font="Wingdings"/>
            <w14:uncheckedState w14:val="00A8" w14:font="Wingdings"/>
          </w14:checkbox>
        </w:sdtPr>
        <w:sdtEndPr/>
        <w:sdtContent>
          <w:r w:rsidR="00F619EC">
            <w:sym w:font="Wingdings" w:char="F0A8"/>
          </w:r>
        </w:sdtContent>
      </w:sdt>
      <w:r w:rsidR="00AD377E">
        <w:t xml:space="preserve">  Centrelink/Employment Services</w:t>
      </w:r>
    </w:p>
    <w:p w14:paraId="154DC297" w14:textId="2DFEFD37" w:rsidR="00F619EC" w:rsidRDefault="008D7573" w:rsidP="000B0F87">
      <w:pPr>
        <w:jc w:val="both"/>
      </w:pPr>
      <w:sdt>
        <w:sdtPr>
          <w:id w:val="347136994"/>
          <w14:checkbox>
            <w14:checked w14:val="0"/>
            <w14:checkedState w14:val="00FE" w14:font="Wingdings"/>
            <w14:uncheckedState w14:val="00A8" w14:font="Wingdings"/>
          </w14:checkbox>
        </w:sdtPr>
        <w:sdtEndPr/>
        <w:sdtContent>
          <w:r w:rsidR="00F619EC">
            <w:sym w:font="Wingdings" w:char="F0A8"/>
          </w:r>
        </w:sdtContent>
      </w:sdt>
      <w:r w:rsidR="00AD377E">
        <w:t xml:space="preserve">  Education &amp; School</w:t>
      </w:r>
    </w:p>
    <w:p w14:paraId="4C87BE75" w14:textId="3222262B" w:rsidR="00F619EC" w:rsidRDefault="008D7573" w:rsidP="000B0F87">
      <w:pPr>
        <w:jc w:val="both"/>
      </w:pPr>
      <w:sdt>
        <w:sdtPr>
          <w:id w:val="823243001"/>
          <w14:checkbox>
            <w14:checked w14:val="0"/>
            <w14:checkedState w14:val="00FE" w14:font="Wingdings"/>
            <w14:uncheckedState w14:val="00A8" w14:font="Wingdings"/>
          </w14:checkbox>
        </w:sdtPr>
        <w:sdtEndPr/>
        <w:sdtContent>
          <w:r w:rsidR="00F619EC">
            <w:sym w:font="Wingdings" w:char="F0A8"/>
          </w:r>
        </w:sdtContent>
      </w:sdt>
      <w:r w:rsidR="00AD377E">
        <w:t xml:space="preserve">  Recreation/Sporting Activities </w:t>
      </w:r>
    </w:p>
    <w:p w14:paraId="4DC1E899" w14:textId="2AC96A1C" w:rsidR="00F619EC" w:rsidRDefault="008D7573" w:rsidP="000B0F87">
      <w:pPr>
        <w:jc w:val="both"/>
      </w:pPr>
      <w:sdt>
        <w:sdtPr>
          <w:id w:val="-1410540236"/>
          <w14:checkbox>
            <w14:checked w14:val="0"/>
            <w14:checkedState w14:val="00FE" w14:font="Wingdings"/>
            <w14:uncheckedState w14:val="00A8" w14:font="Wingdings"/>
          </w14:checkbox>
        </w:sdtPr>
        <w:sdtEndPr/>
        <w:sdtContent>
          <w:r w:rsidR="00F619EC">
            <w:sym w:font="Wingdings" w:char="F0A8"/>
          </w:r>
        </w:sdtContent>
      </w:sdt>
      <w:r w:rsidR="00AD377E">
        <w:t xml:space="preserve">  Socialising with Family/Friends</w:t>
      </w:r>
    </w:p>
    <w:p w14:paraId="74A76342" w14:textId="6100E1CE" w:rsidR="00F619EC" w:rsidRDefault="008D7573" w:rsidP="000B0F87">
      <w:pPr>
        <w:jc w:val="both"/>
      </w:pPr>
      <w:sdt>
        <w:sdtPr>
          <w:id w:val="-1340692756"/>
          <w14:checkbox>
            <w14:checked w14:val="0"/>
            <w14:checkedState w14:val="00FE" w14:font="Wingdings"/>
            <w14:uncheckedState w14:val="00A8" w14:font="Wingdings"/>
          </w14:checkbox>
        </w:sdtPr>
        <w:sdtEndPr/>
        <w:sdtContent>
          <w:r w:rsidR="00F619EC">
            <w:sym w:font="Wingdings" w:char="F0A8"/>
          </w:r>
        </w:sdtContent>
      </w:sdt>
      <w:r w:rsidR="00AD377E">
        <w:t xml:space="preserve">  Other - Please Specify Below</w:t>
      </w:r>
    </w:p>
    <w:p w14:paraId="4BC26105" w14:textId="402A3C37" w:rsidR="00F619EC" w:rsidRDefault="00A00DCC" w:rsidP="00F619EC">
      <w:r>
        <w:rPr>
          <w:noProof/>
        </w:rPr>
        <mc:AlternateContent>
          <mc:Choice Requires="wps">
            <w:drawing>
              <wp:anchor distT="45720" distB="45720" distL="114300" distR="114300" simplePos="0" relativeHeight="251660288" behindDoc="0" locked="0" layoutInCell="1" allowOverlap="1" wp14:anchorId="71EC2867" wp14:editId="7338190B">
                <wp:simplePos x="0" y="0"/>
                <wp:positionH relativeFrom="margin">
                  <wp:align>left</wp:align>
                </wp:positionH>
                <wp:positionV relativeFrom="paragraph">
                  <wp:posOffset>49530</wp:posOffset>
                </wp:positionV>
                <wp:extent cx="5686425" cy="1404620"/>
                <wp:effectExtent l="0" t="0" r="2857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solidFill>
                            <a:schemeClr val="tx1"/>
                          </a:solidFill>
                          <a:miter lim="800000"/>
                          <a:headEnd/>
                          <a:tailEnd/>
                        </a:ln>
                      </wps:spPr>
                      <wps:txbx>
                        <w:txbxContent>
                          <w:p w14:paraId="2B75A816" w14:textId="4A25A385" w:rsidR="00A00DCC" w:rsidRDefault="00A00DCC"/>
                          <w:p w14:paraId="20FF0E25" w14:textId="74162002" w:rsidR="00A00DCC" w:rsidRDefault="00A00DCC"/>
                          <w:p w14:paraId="0FD6D807" w14:textId="77777777" w:rsidR="00A00DCC" w:rsidRDefault="00A00D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EC2867" id="_x0000_t202" coordsize="21600,21600" o:spt="202" path="m,l,21600r21600,l21600,xe">
                <v:stroke joinstyle="miter"/>
                <v:path gradientshapeok="t" o:connecttype="rect"/>
              </v:shapetype>
              <v:shape id="Text Box 2" o:spid="_x0000_s1026" type="#_x0000_t202" style="position:absolute;margin-left:0;margin-top:3.9pt;width:447.7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" strokecolor="black [3213]">
                <v:textbox style="mso-fit-shape-to-text:t">
                  <w:txbxContent>
                    <w:p w14:paraId="2B75A816" w14:textId="4A25A385" w:rsidR="00A00DCC" w:rsidRDefault="00A00DCC"/>
                    <w:p w14:paraId="20FF0E25" w14:textId="74162002" w:rsidR="00A00DCC" w:rsidRDefault="00A00DCC"/>
                    <w:p w14:paraId="0FD6D807" w14:textId="77777777" w:rsidR="00A00DCC" w:rsidRDefault="00A00DCC"/>
                  </w:txbxContent>
                </v:textbox>
                <w10:wrap type="square" anchorx="margin"/>
              </v:shape>
            </w:pict>
          </mc:Fallback>
        </mc:AlternateContent>
      </w:r>
    </w:p>
    <w:p w14:paraId="0CABD4C5" w14:textId="77777777" w:rsidR="0064664A" w:rsidRDefault="0064664A" w:rsidP="00A00DCC">
      <w:pPr>
        <w:rPr>
          <w:sz w:val="22"/>
          <w:szCs w:val="22"/>
        </w:rPr>
      </w:pPr>
    </w:p>
    <w:p w14:paraId="3842E0ED" w14:textId="77777777" w:rsidR="0064664A" w:rsidRDefault="0064664A" w:rsidP="00A00DCC">
      <w:pPr>
        <w:rPr>
          <w:sz w:val="22"/>
          <w:szCs w:val="22"/>
        </w:rPr>
      </w:pPr>
    </w:p>
    <w:p w14:paraId="569D6469" w14:textId="77777777" w:rsidR="0064664A" w:rsidRDefault="0064664A" w:rsidP="00A00DCC">
      <w:pPr>
        <w:rPr>
          <w:sz w:val="22"/>
          <w:szCs w:val="22"/>
        </w:rPr>
      </w:pPr>
    </w:p>
    <w:p w14:paraId="0211C61F" w14:textId="77777777" w:rsidR="0064664A" w:rsidRDefault="0064664A" w:rsidP="00A00DCC">
      <w:pPr>
        <w:rPr>
          <w:sz w:val="22"/>
          <w:szCs w:val="22"/>
        </w:rPr>
      </w:pPr>
    </w:p>
    <w:p w14:paraId="7BF09A9C" w14:textId="77777777" w:rsidR="0064664A" w:rsidRDefault="0064664A" w:rsidP="00A00DCC">
      <w:pPr>
        <w:rPr>
          <w:sz w:val="22"/>
          <w:szCs w:val="22"/>
        </w:rPr>
      </w:pPr>
    </w:p>
    <w:p w14:paraId="322C908F" w14:textId="77777777" w:rsidR="0064664A" w:rsidRDefault="0064664A" w:rsidP="00A00DCC">
      <w:pPr>
        <w:rPr>
          <w:sz w:val="22"/>
          <w:szCs w:val="22"/>
        </w:rPr>
      </w:pPr>
    </w:p>
    <w:p w14:paraId="462E6C4F" w14:textId="77777777" w:rsidR="0064664A" w:rsidRDefault="0064664A" w:rsidP="00A00DCC">
      <w:pPr>
        <w:rPr>
          <w:sz w:val="22"/>
          <w:szCs w:val="22"/>
        </w:rPr>
      </w:pPr>
    </w:p>
    <w:p w14:paraId="103D4942" w14:textId="77777777" w:rsidR="0064664A" w:rsidRDefault="0064664A" w:rsidP="00A00DCC">
      <w:pPr>
        <w:rPr>
          <w:sz w:val="22"/>
          <w:szCs w:val="22"/>
        </w:rPr>
      </w:pPr>
    </w:p>
    <w:p w14:paraId="43B1D4F3" w14:textId="77777777" w:rsidR="0064664A" w:rsidRDefault="0064664A" w:rsidP="00A00DCC">
      <w:pPr>
        <w:rPr>
          <w:sz w:val="22"/>
          <w:szCs w:val="22"/>
        </w:rPr>
      </w:pPr>
    </w:p>
    <w:p w14:paraId="67FEBAE5" w14:textId="77777777" w:rsidR="0064664A" w:rsidRDefault="0064664A" w:rsidP="00A00DCC">
      <w:pPr>
        <w:rPr>
          <w:sz w:val="22"/>
          <w:szCs w:val="22"/>
        </w:rPr>
      </w:pPr>
    </w:p>
    <w:p w14:paraId="6A950685" w14:textId="184346C5" w:rsidR="00A00DCC" w:rsidRDefault="00A00DCC" w:rsidP="00A00DCC">
      <w:pPr>
        <w:rPr>
          <w:sz w:val="22"/>
          <w:szCs w:val="22"/>
        </w:rPr>
      </w:pPr>
      <w:r w:rsidRPr="00A00DCC">
        <w:rPr>
          <w:sz w:val="22"/>
          <w:szCs w:val="22"/>
        </w:rPr>
        <w:lastRenderedPageBreak/>
        <w:t xml:space="preserve">People with disability experience a range of barriers accessing and using the public transport system.  </w:t>
      </w:r>
    </w:p>
    <w:p w14:paraId="624A20F8" w14:textId="77777777" w:rsidR="00234E8C" w:rsidRPr="00A00DCC" w:rsidRDefault="00234E8C" w:rsidP="00A00DCC">
      <w:pPr>
        <w:rPr>
          <w:sz w:val="22"/>
          <w:szCs w:val="22"/>
        </w:rPr>
      </w:pPr>
    </w:p>
    <w:p w14:paraId="2076BAA7" w14:textId="05E350DE" w:rsidR="00DD7C15" w:rsidRPr="00DD7C15" w:rsidRDefault="00A00DCC" w:rsidP="00DD7C15">
      <w:pPr>
        <w:pStyle w:val="ListParagraph"/>
        <w:numPr>
          <w:ilvl w:val="0"/>
          <w:numId w:val="1"/>
        </w:numPr>
        <w:rPr>
          <w:b/>
        </w:rPr>
      </w:pPr>
      <w:r w:rsidRPr="00DD7C15">
        <w:rPr>
          <w:b/>
        </w:rPr>
        <w:t xml:space="preserve">Which of the below barriers have you experienced when accessing or using the public transport system </w:t>
      </w:r>
    </w:p>
    <w:p w14:paraId="722805E3" w14:textId="6883B9AB" w:rsidR="00A00DCC" w:rsidRPr="00DD7C15" w:rsidRDefault="00A00DCC" w:rsidP="00DD7C15">
      <w:pPr>
        <w:pStyle w:val="ListParagraph"/>
        <w:rPr>
          <w:b/>
        </w:rPr>
      </w:pPr>
      <w:r w:rsidRPr="00DD7C15">
        <w:t>(</w:t>
      </w:r>
      <w:r w:rsidR="00DD7C15" w:rsidRPr="00DD7C15">
        <w:t xml:space="preserve">You can </w:t>
      </w:r>
      <w:r w:rsidRPr="00DD7C15">
        <w:t>check as many as required)</w:t>
      </w:r>
    </w:p>
    <w:p w14:paraId="0476D30C" w14:textId="0BC8B25D" w:rsidR="00A00DCC" w:rsidRDefault="008D7573" w:rsidP="00A00DCC">
      <w:sdt>
        <w:sdtPr>
          <w:id w:val="565762386"/>
          <w15:appearance w15:val="hidden"/>
          <w14:checkbox>
            <w14:checked w14:val="0"/>
            <w14:checkedState w14:val="00FE" w14:font="Wingdings"/>
            <w14:uncheckedState w14:val="00A8" w14:font="Wingdings"/>
          </w14:checkbox>
        </w:sdtPr>
        <w:sdtEndPr/>
        <w:sdtContent>
          <w:r w:rsidR="00A00DCC">
            <w:sym w:font="Wingdings" w:char="F0A8"/>
          </w:r>
        </w:sdtContent>
      </w:sdt>
      <w:r w:rsidR="00AD377E">
        <w:t xml:space="preserve"> P</w:t>
      </w:r>
      <w:r w:rsidR="00AD377E" w:rsidRPr="00A00DCC">
        <w:t>hysical Barriers (e.</w:t>
      </w:r>
      <w:r w:rsidR="00AD377E">
        <w:t>g</w:t>
      </w:r>
      <w:r w:rsidR="00AD377E" w:rsidRPr="00A00DCC">
        <w:t xml:space="preserve">. inaccessible trains </w:t>
      </w:r>
      <w:r w:rsidR="00AD377E">
        <w:t>o</w:t>
      </w:r>
      <w:r w:rsidR="00AD377E" w:rsidRPr="00A00DCC">
        <w:t xml:space="preserve">r buses, inaccessible train platforms </w:t>
      </w:r>
      <w:r w:rsidR="00AD377E">
        <w:t>o</w:t>
      </w:r>
      <w:r w:rsidR="00AD377E" w:rsidRPr="00A00DCC">
        <w:t xml:space="preserve">r bus stops, no lifts </w:t>
      </w:r>
      <w:r w:rsidR="00AD377E">
        <w:t>a</w:t>
      </w:r>
      <w:r w:rsidR="00AD377E" w:rsidRPr="00A00DCC">
        <w:t>t train stations etc)</w:t>
      </w:r>
    </w:p>
    <w:p w14:paraId="5D8B3751" w14:textId="6838AC94" w:rsidR="00A00DCC" w:rsidRPr="00A00DCC" w:rsidRDefault="008D7573" w:rsidP="00A00DCC">
      <w:pPr>
        <w:rPr>
          <w:sz w:val="22"/>
          <w:szCs w:val="22"/>
        </w:rPr>
      </w:pPr>
      <w:sdt>
        <w:sdtPr>
          <w:id w:val="-631178746"/>
          <w15:appearance w15:val="hidden"/>
          <w14:checkbox>
            <w14:checked w14:val="0"/>
            <w14:checkedState w14:val="00FE" w14:font="Wingdings"/>
            <w14:uncheckedState w14:val="00A8" w14:font="Wingdings"/>
          </w14:checkbox>
        </w:sdtPr>
        <w:sdtEndPr/>
        <w:sdtContent>
          <w:r w:rsidR="00A00DCC">
            <w:sym w:font="Wingdings" w:char="F0A8"/>
          </w:r>
        </w:sdtContent>
      </w:sdt>
      <w:r w:rsidR="00AD377E">
        <w:t xml:space="preserve"> </w:t>
      </w:r>
      <w:r w:rsidR="00AD377E" w:rsidRPr="00A00DCC">
        <w:t>Information and Communication Barriers (e.g. lack of audio announcements, information not in accessible formats, inaccessible signage etc)</w:t>
      </w:r>
    </w:p>
    <w:p w14:paraId="40D614F6" w14:textId="30FED844" w:rsidR="00A00DCC" w:rsidRPr="00A00DCC" w:rsidRDefault="008D7573" w:rsidP="00A00DCC">
      <w:pPr>
        <w:rPr>
          <w:sz w:val="22"/>
          <w:szCs w:val="22"/>
        </w:rPr>
      </w:pPr>
      <w:sdt>
        <w:sdtPr>
          <w:id w:val="-418632416"/>
          <w15:appearance w15:val="hidden"/>
          <w14:checkbox>
            <w14:checked w14:val="0"/>
            <w14:checkedState w14:val="00FE" w14:font="Wingdings"/>
            <w14:uncheckedState w14:val="00A8" w14:font="Wingdings"/>
          </w14:checkbox>
        </w:sdtPr>
        <w:sdtEndPr/>
        <w:sdtContent>
          <w:r w:rsidR="00A00DCC">
            <w:sym w:font="Wingdings" w:char="F0A8"/>
          </w:r>
        </w:sdtContent>
      </w:sdt>
      <w:r w:rsidR="00AD377E">
        <w:t xml:space="preserve"> </w:t>
      </w:r>
      <w:r w:rsidR="00AD377E" w:rsidRPr="00A00DCC">
        <w:t>Attitudinal (e.g. poor customer service, lack of disability awareness etc)</w:t>
      </w:r>
    </w:p>
    <w:p w14:paraId="6FEF08D7" w14:textId="025BEAD9" w:rsidR="00A00DCC" w:rsidRPr="00A00DCC" w:rsidRDefault="008D7573" w:rsidP="00A00DCC">
      <w:pPr>
        <w:rPr>
          <w:sz w:val="22"/>
          <w:szCs w:val="22"/>
        </w:rPr>
      </w:pPr>
      <w:sdt>
        <w:sdtPr>
          <w:id w:val="2111006106"/>
          <w15:appearance w15:val="hidden"/>
          <w14:checkbox>
            <w14:checked w14:val="0"/>
            <w14:checkedState w14:val="00FE" w14:font="Wingdings"/>
            <w14:uncheckedState w14:val="00A8" w14:font="Wingdings"/>
          </w14:checkbox>
        </w:sdtPr>
        <w:sdtEndPr/>
        <w:sdtContent>
          <w:r w:rsidR="00A00DCC">
            <w:sym w:font="Wingdings" w:char="F0A8"/>
          </w:r>
        </w:sdtContent>
      </w:sdt>
      <w:r w:rsidR="00AD377E">
        <w:t xml:space="preserve"> </w:t>
      </w:r>
      <w:r w:rsidR="00AD377E" w:rsidRPr="00A00DCC">
        <w:t xml:space="preserve">Financial Affordability (e.g. cost of travel)  </w:t>
      </w:r>
    </w:p>
    <w:p w14:paraId="40331A64" w14:textId="425D345F" w:rsidR="00A00DCC" w:rsidRPr="00A00DCC" w:rsidRDefault="008D7573" w:rsidP="00A00DCC">
      <w:pPr>
        <w:rPr>
          <w:sz w:val="22"/>
          <w:szCs w:val="22"/>
        </w:rPr>
      </w:pPr>
      <w:sdt>
        <w:sdtPr>
          <w:id w:val="1410195145"/>
          <w15:appearance w15:val="hidden"/>
          <w14:checkbox>
            <w14:checked w14:val="0"/>
            <w14:checkedState w14:val="00FE" w14:font="Wingdings"/>
            <w14:uncheckedState w14:val="00A8" w14:font="Wingdings"/>
          </w14:checkbox>
        </w:sdtPr>
        <w:sdtEndPr/>
        <w:sdtContent>
          <w:r w:rsidR="00A00DCC">
            <w:sym w:font="Wingdings" w:char="F0A8"/>
          </w:r>
        </w:sdtContent>
      </w:sdt>
      <w:r w:rsidR="00AD377E">
        <w:t xml:space="preserve"> </w:t>
      </w:r>
      <w:r w:rsidR="00AD377E" w:rsidRPr="00A00DCC">
        <w:t xml:space="preserve">Policies/Procedures (e.g. staff available to assist with boarding, use of </w:t>
      </w:r>
      <w:proofErr w:type="spellStart"/>
      <w:r w:rsidR="00AD377E" w:rsidRPr="00A00DCC">
        <w:t>mlak</w:t>
      </w:r>
      <w:proofErr w:type="spellEnd"/>
      <w:r w:rsidR="00AD377E" w:rsidRPr="00A00DCC">
        <w:t xml:space="preserve"> key to access accessible toilets, booking services)</w:t>
      </w:r>
    </w:p>
    <w:p w14:paraId="1B09908B" w14:textId="7BC339DD" w:rsidR="00A00DCC" w:rsidRPr="00A00DCC" w:rsidRDefault="008D7573" w:rsidP="00A00DCC">
      <w:pPr>
        <w:rPr>
          <w:sz w:val="22"/>
          <w:szCs w:val="22"/>
        </w:rPr>
      </w:pPr>
      <w:sdt>
        <w:sdtPr>
          <w:id w:val="-966661172"/>
          <w15:appearance w15:val="hidden"/>
          <w14:checkbox>
            <w14:checked w14:val="0"/>
            <w14:checkedState w14:val="00FE" w14:font="Wingdings"/>
            <w14:uncheckedState w14:val="00A8" w14:font="Wingdings"/>
          </w14:checkbox>
        </w:sdtPr>
        <w:sdtEndPr/>
        <w:sdtContent>
          <w:r w:rsidR="00A00DCC">
            <w:sym w:font="Wingdings" w:char="F0A8"/>
          </w:r>
        </w:sdtContent>
      </w:sdt>
      <w:r w:rsidR="00AD377E">
        <w:t xml:space="preserve"> </w:t>
      </w:r>
      <w:r w:rsidR="00AD377E" w:rsidRPr="00A00DCC">
        <w:t xml:space="preserve">Other </w:t>
      </w:r>
      <w:r w:rsidR="00AD377E">
        <w:t xml:space="preserve">- </w:t>
      </w:r>
      <w:r w:rsidR="00AD377E" w:rsidRPr="00A00DCC">
        <w:t xml:space="preserve">Please </w:t>
      </w:r>
      <w:r w:rsidR="00AD377E">
        <w:t>s</w:t>
      </w:r>
      <w:r w:rsidR="00AD377E" w:rsidRPr="00A00DCC">
        <w:t>pecify</w:t>
      </w:r>
      <w:r w:rsidR="00AD377E">
        <w:t xml:space="preserve"> below</w:t>
      </w:r>
      <w:r w:rsidR="00AD377E" w:rsidRPr="00A00DCC">
        <w:t xml:space="preserve">  </w:t>
      </w:r>
      <w:r w:rsidR="00A00DCC">
        <w:rPr>
          <w:noProof/>
        </w:rPr>
        <mc:AlternateContent>
          <mc:Choice Requires="wps">
            <w:drawing>
              <wp:anchor distT="45720" distB="45720" distL="114300" distR="114300" simplePos="0" relativeHeight="251662336" behindDoc="0" locked="0" layoutInCell="1" allowOverlap="1" wp14:anchorId="02BE8644" wp14:editId="623196E6">
                <wp:simplePos x="0" y="0"/>
                <wp:positionH relativeFrom="margin">
                  <wp:posOffset>0</wp:posOffset>
                </wp:positionH>
                <wp:positionV relativeFrom="paragraph">
                  <wp:posOffset>226060</wp:posOffset>
                </wp:positionV>
                <wp:extent cx="5686425" cy="1404620"/>
                <wp:effectExtent l="0" t="0" r="28575"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solidFill>
                            <a:schemeClr val="tx1"/>
                          </a:solidFill>
                          <a:miter lim="800000"/>
                          <a:headEnd/>
                          <a:tailEnd/>
                        </a:ln>
                      </wps:spPr>
                      <wps:txbx>
                        <w:txbxContent>
                          <w:p w14:paraId="5B5ACA7C" w14:textId="77777777" w:rsidR="00A00DCC" w:rsidRDefault="00A00DCC" w:rsidP="00A00DCC"/>
                          <w:p w14:paraId="4516CDE4" w14:textId="77777777" w:rsidR="00A00DCC" w:rsidRDefault="00A00DCC" w:rsidP="00A00DCC"/>
                          <w:p w14:paraId="16E56B50" w14:textId="77777777" w:rsidR="00A00DCC" w:rsidRDefault="00A00DCC" w:rsidP="00A00D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BE8644" id="_x0000_s1027" type="#_x0000_t202" style="position:absolute;margin-left:0;margin-top:17.8pt;width:447.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" strokecolor="black [3213]">
                <v:textbox style="mso-fit-shape-to-text:t">
                  <w:txbxContent>
                    <w:p w14:paraId="5B5ACA7C" w14:textId="77777777" w:rsidR="00A00DCC" w:rsidRDefault="00A00DCC" w:rsidP="00A00DCC"/>
                    <w:p w14:paraId="4516CDE4" w14:textId="77777777" w:rsidR="00A00DCC" w:rsidRDefault="00A00DCC" w:rsidP="00A00DCC"/>
                    <w:p w14:paraId="16E56B50" w14:textId="77777777" w:rsidR="00A00DCC" w:rsidRDefault="00A00DCC" w:rsidP="00A00DCC"/>
                  </w:txbxContent>
                </v:textbox>
                <w10:wrap type="square" anchorx="margin"/>
              </v:shape>
            </w:pict>
          </mc:Fallback>
        </mc:AlternateContent>
      </w:r>
    </w:p>
    <w:p w14:paraId="58FAD520" w14:textId="77777777" w:rsidR="00A00DCC" w:rsidRPr="00A00DCC" w:rsidRDefault="00A00DCC" w:rsidP="00A00DCC">
      <w:pPr>
        <w:pStyle w:val="ListParagraph"/>
      </w:pPr>
    </w:p>
    <w:p w14:paraId="29CF020C" w14:textId="77777777" w:rsidR="00A00DCC" w:rsidRPr="00A00DCC" w:rsidRDefault="00A00DCC" w:rsidP="00A00DCC">
      <w:pPr>
        <w:pStyle w:val="ListParagraph"/>
      </w:pPr>
    </w:p>
    <w:p w14:paraId="058E3C89" w14:textId="151C8DDA" w:rsidR="00A00DCC" w:rsidRPr="00A00DCC" w:rsidRDefault="00A00DCC" w:rsidP="00A00DCC">
      <w:r w:rsidRPr="00A00DCC">
        <w:t>We are interested to hear how the NDIS has changed the way people with disability access and use public transport.</w:t>
      </w:r>
    </w:p>
    <w:p w14:paraId="3CB513C2" w14:textId="77777777" w:rsidR="00A00DCC" w:rsidRPr="00A00DCC" w:rsidRDefault="00A00DCC" w:rsidP="00A00DCC">
      <w:pPr>
        <w:pStyle w:val="ListParagraph"/>
      </w:pPr>
      <w:r w:rsidRPr="00A00DCC">
        <w:t xml:space="preserve">    </w:t>
      </w:r>
    </w:p>
    <w:p w14:paraId="09C3D7F7" w14:textId="0187B716" w:rsidR="00A00DCC" w:rsidRPr="000B0F87" w:rsidRDefault="00A00DCC" w:rsidP="002673F8">
      <w:pPr>
        <w:pStyle w:val="ListParagraph"/>
        <w:numPr>
          <w:ilvl w:val="0"/>
          <w:numId w:val="4"/>
        </w:numPr>
        <w:ind w:left="0" w:firstLine="0"/>
        <w:rPr>
          <w:b/>
        </w:rPr>
      </w:pPr>
      <w:r w:rsidRPr="000B0F87">
        <w:rPr>
          <w:b/>
        </w:rPr>
        <w:t>Has the National Disability Insurance Scheme (NDIS) changed the way you</w:t>
      </w:r>
      <w:r w:rsidR="002673F8">
        <w:rPr>
          <w:b/>
        </w:rPr>
        <w:t xml:space="preserve"> </w:t>
      </w:r>
      <w:r w:rsidRPr="000B0F87">
        <w:rPr>
          <w:b/>
        </w:rPr>
        <w:t>access or use public transport?</w:t>
      </w:r>
    </w:p>
    <w:p w14:paraId="2544DB41" w14:textId="77777777" w:rsidR="00A00DCC" w:rsidRDefault="008D7573" w:rsidP="00A00DCC">
      <w:sdt>
        <w:sdtPr>
          <w:id w:val="1876270124"/>
          <w14:checkbox>
            <w14:checked w14:val="0"/>
            <w14:checkedState w14:val="00FE" w14:font="Wingdings"/>
            <w14:uncheckedState w14:val="00A8" w14:font="Wingdings"/>
          </w14:checkbox>
        </w:sdtPr>
        <w:sdtEndPr/>
        <w:sdtContent>
          <w:r w:rsidR="00A00DCC">
            <w:sym w:font="Wingdings" w:char="F0A8"/>
          </w:r>
        </w:sdtContent>
      </w:sdt>
      <w:r w:rsidR="00A00DCC">
        <w:t xml:space="preserve"> YES</w:t>
      </w:r>
    </w:p>
    <w:p w14:paraId="5D9C19F0" w14:textId="77777777" w:rsidR="00A00DCC" w:rsidRDefault="008D7573" w:rsidP="00A00DCC">
      <w:sdt>
        <w:sdtPr>
          <w:id w:val="-1727296778"/>
          <w14:checkbox>
            <w14:checked w14:val="0"/>
            <w14:checkedState w14:val="00FE" w14:font="Wingdings"/>
            <w14:uncheckedState w14:val="00A8" w14:font="Wingdings"/>
          </w14:checkbox>
        </w:sdtPr>
        <w:sdtEndPr/>
        <w:sdtContent>
          <w:r w:rsidR="00A00DCC">
            <w:sym w:font="Wingdings" w:char="F0A8"/>
          </w:r>
        </w:sdtContent>
      </w:sdt>
      <w:r w:rsidR="00A00DCC">
        <w:t xml:space="preserve"> NO</w:t>
      </w:r>
    </w:p>
    <w:p w14:paraId="0714E9B2" w14:textId="0B17E821" w:rsidR="00A00DCC" w:rsidRDefault="00A00DCC" w:rsidP="00A00DCC">
      <w:pPr>
        <w:rPr>
          <w:sz w:val="22"/>
          <w:szCs w:val="22"/>
        </w:rPr>
      </w:pPr>
      <w:r w:rsidRPr="00A00DCC">
        <w:rPr>
          <w:sz w:val="22"/>
          <w:szCs w:val="22"/>
        </w:rPr>
        <w:t>If yes, how?</w:t>
      </w:r>
    </w:p>
    <w:p w14:paraId="28CD93B5" w14:textId="4173C7AB" w:rsidR="00A00DCC" w:rsidRPr="00A00DCC" w:rsidRDefault="00A00DCC" w:rsidP="00A00DCC">
      <w:pPr>
        <w:rPr>
          <w:sz w:val="22"/>
          <w:szCs w:val="22"/>
        </w:rPr>
      </w:pPr>
      <w:r>
        <w:rPr>
          <w:noProof/>
        </w:rPr>
        <mc:AlternateContent>
          <mc:Choice Requires="wps">
            <w:drawing>
              <wp:anchor distT="45720" distB="45720" distL="114300" distR="114300" simplePos="0" relativeHeight="251664384" behindDoc="0" locked="0" layoutInCell="1" allowOverlap="1" wp14:anchorId="7CB0B821" wp14:editId="2294CC71">
                <wp:simplePos x="0" y="0"/>
                <wp:positionH relativeFrom="margin">
                  <wp:posOffset>0</wp:posOffset>
                </wp:positionH>
                <wp:positionV relativeFrom="paragraph">
                  <wp:posOffset>302895</wp:posOffset>
                </wp:positionV>
                <wp:extent cx="5686425" cy="1404620"/>
                <wp:effectExtent l="0" t="0" r="28575"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solidFill>
                            <a:schemeClr val="tx1"/>
                          </a:solidFill>
                          <a:miter lim="800000"/>
                          <a:headEnd/>
                          <a:tailEnd/>
                        </a:ln>
                      </wps:spPr>
                      <wps:txbx>
                        <w:txbxContent>
                          <w:p w14:paraId="0E6EB324" w14:textId="507986F0" w:rsidR="00A00DCC" w:rsidRDefault="00A00DCC" w:rsidP="00A00DCC"/>
                          <w:p w14:paraId="613A817F" w14:textId="1C86DCF3" w:rsidR="000B0F87" w:rsidRDefault="000B0F87" w:rsidP="00A00DCC"/>
                          <w:p w14:paraId="7CD71AC2" w14:textId="77777777" w:rsidR="000B0F87" w:rsidRDefault="000B0F87" w:rsidP="00A00DCC"/>
                          <w:p w14:paraId="47DB2A4E" w14:textId="77777777" w:rsidR="00A00DCC" w:rsidRDefault="00A00DCC" w:rsidP="00A00DCC"/>
                          <w:p w14:paraId="3DF2D9B3" w14:textId="77777777" w:rsidR="00A00DCC" w:rsidRDefault="00A00DCC" w:rsidP="00A00DC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B0B821" id="Text Box 3" o:spid="_x0000_s1028" type="#_x0000_t202" style="position:absolute;margin-left:0;margin-top:23.85pt;width:447.7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" strokecolor="black [3213]">
                <v:textbox style="mso-fit-shape-to-text:t">
                  <w:txbxContent>
                    <w:p w14:paraId="0E6EB324" w14:textId="507986F0" w:rsidR="00A00DCC" w:rsidRDefault="00A00DCC" w:rsidP="00A00DCC"/>
                    <w:p w14:paraId="613A817F" w14:textId="1C86DCF3" w:rsidR="000B0F87" w:rsidRDefault="000B0F87" w:rsidP="00A00DCC"/>
                    <w:p w14:paraId="7CD71AC2" w14:textId="77777777" w:rsidR="000B0F87" w:rsidRDefault="000B0F87" w:rsidP="00A00DCC"/>
                    <w:p w14:paraId="47DB2A4E" w14:textId="77777777" w:rsidR="00A00DCC" w:rsidRDefault="00A00DCC" w:rsidP="00A00DCC"/>
                    <w:p w14:paraId="3DF2D9B3" w14:textId="77777777" w:rsidR="00A00DCC" w:rsidRDefault="00A00DCC" w:rsidP="00A00DCC"/>
                  </w:txbxContent>
                </v:textbox>
                <w10:wrap type="square" anchorx="margin"/>
              </v:shape>
            </w:pict>
          </mc:Fallback>
        </mc:AlternateContent>
      </w:r>
    </w:p>
    <w:p w14:paraId="79ECA4F9" w14:textId="77777777" w:rsidR="00A00DCC" w:rsidRDefault="00A00DCC" w:rsidP="00A00DCC">
      <w:pPr>
        <w:rPr>
          <w:sz w:val="22"/>
          <w:szCs w:val="22"/>
        </w:rPr>
      </w:pPr>
    </w:p>
    <w:p w14:paraId="52F7C625" w14:textId="53C7591A" w:rsidR="00A00DCC" w:rsidRDefault="00A00DCC" w:rsidP="000B0F87">
      <w:pPr>
        <w:jc w:val="both"/>
        <w:rPr>
          <w:sz w:val="22"/>
          <w:szCs w:val="22"/>
        </w:rPr>
      </w:pPr>
      <w:r w:rsidRPr="00A00DCC">
        <w:rPr>
          <w:sz w:val="22"/>
          <w:szCs w:val="22"/>
        </w:rPr>
        <w:lastRenderedPageBreak/>
        <w:t xml:space="preserve">We also want to know about your ‘Whole of Journey’ experiences.  ‘Whole of journey’ is more than just one trip, it means a complete and reliable journey for all public transport users.   </w:t>
      </w:r>
    </w:p>
    <w:p w14:paraId="761852DD" w14:textId="77777777" w:rsidR="00A00DCC" w:rsidRDefault="00A00DCC" w:rsidP="000B0F87">
      <w:pPr>
        <w:jc w:val="both"/>
        <w:rPr>
          <w:sz w:val="22"/>
          <w:szCs w:val="22"/>
        </w:rPr>
      </w:pPr>
      <w:r w:rsidRPr="00A00DCC">
        <w:rPr>
          <w:sz w:val="22"/>
          <w:szCs w:val="22"/>
        </w:rPr>
        <w:t xml:space="preserve">The ‘Whole of Journey’ includes your journey planning; your journey from start to end; what happens at public transport stops/stations; public transport services; bus or other interchanges; your return journey planning; navigating unplanned disruptions to regular services; and, other important parts of your journey such as toilets, drinking fountains and wayfinding (finding where to go).  </w:t>
      </w:r>
    </w:p>
    <w:p w14:paraId="71A84731" w14:textId="1E2FCDF7" w:rsidR="00A00DCC" w:rsidRPr="00A00DCC" w:rsidRDefault="00A00DCC" w:rsidP="000B0F87">
      <w:pPr>
        <w:jc w:val="both"/>
        <w:rPr>
          <w:b/>
          <w:sz w:val="22"/>
          <w:szCs w:val="22"/>
        </w:rPr>
      </w:pPr>
      <w:r w:rsidRPr="00A00DCC">
        <w:rPr>
          <w:sz w:val="22"/>
          <w:szCs w:val="22"/>
        </w:rPr>
        <w:t xml:space="preserve">If one or more of these parts of the journey are not accessible it can mean that people with disability may not be able to complete a whole journey.  </w:t>
      </w:r>
    </w:p>
    <w:p w14:paraId="5FC004BB" w14:textId="77777777" w:rsidR="00A00DCC" w:rsidRPr="00A00DCC" w:rsidRDefault="00A00DCC" w:rsidP="00A00DCC">
      <w:pPr>
        <w:rPr>
          <w:sz w:val="22"/>
          <w:szCs w:val="22"/>
        </w:rPr>
      </w:pPr>
    </w:p>
    <w:p w14:paraId="6FF18A97" w14:textId="049EB4C6" w:rsidR="00A00DCC" w:rsidRPr="000B0F87" w:rsidRDefault="00A00DCC" w:rsidP="002673F8">
      <w:pPr>
        <w:pStyle w:val="ListParagraph"/>
        <w:numPr>
          <w:ilvl w:val="0"/>
          <w:numId w:val="4"/>
        </w:numPr>
        <w:ind w:left="0" w:firstLine="0"/>
        <w:jc w:val="both"/>
        <w:rPr>
          <w:b/>
        </w:rPr>
      </w:pPr>
      <w:r w:rsidRPr="000B0F87">
        <w:rPr>
          <w:b/>
        </w:rPr>
        <w:t xml:space="preserve">Lastly, taking into consideration all the barriers people with disability face regarding public transport, tell us what would improve your (and other people with disabilities) public transport/whole of journey experiences.    </w:t>
      </w:r>
    </w:p>
    <w:p w14:paraId="20EAF0CE" w14:textId="77811FF3" w:rsidR="00A00DCC" w:rsidRPr="00A00DCC" w:rsidRDefault="000B0F87" w:rsidP="000B0F87">
      <w:pPr>
        <w:rPr>
          <w:sz w:val="22"/>
          <w:szCs w:val="22"/>
        </w:rPr>
      </w:pPr>
      <w:r>
        <w:rPr>
          <w:noProof/>
        </w:rPr>
        <mc:AlternateContent>
          <mc:Choice Requires="wps">
            <w:drawing>
              <wp:anchor distT="45720" distB="45720" distL="114300" distR="114300" simplePos="0" relativeHeight="251666432" behindDoc="0" locked="0" layoutInCell="1" allowOverlap="1" wp14:anchorId="610C9509" wp14:editId="3ABE535C">
                <wp:simplePos x="0" y="0"/>
                <wp:positionH relativeFrom="margin">
                  <wp:posOffset>0</wp:posOffset>
                </wp:positionH>
                <wp:positionV relativeFrom="paragraph">
                  <wp:posOffset>311785</wp:posOffset>
                </wp:positionV>
                <wp:extent cx="5686425" cy="1404620"/>
                <wp:effectExtent l="0" t="0" r="28575" b="247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1404620"/>
                        </a:xfrm>
                        <a:prstGeom prst="rect">
                          <a:avLst/>
                        </a:prstGeom>
                        <a:solidFill>
                          <a:srgbClr val="FFFFFF"/>
                        </a:solidFill>
                        <a:ln w="9525">
                          <a:solidFill>
                            <a:schemeClr val="tx1"/>
                          </a:solidFill>
                          <a:miter lim="800000"/>
                          <a:headEnd/>
                          <a:tailEnd/>
                        </a:ln>
                      </wps:spPr>
                      <wps:txbx>
                        <w:txbxContent>
                          <w:p w14:paraId="310510AE" w14:textId="4ADE89C3" w:rsidR="000B0F87" w:rsidRDefault="000B0F87" w:rsidP="000B0F87"/>
                          <w:p w14:paraId="5657CFF6" w14:textId="01D1ED35" w:rsidR="007E164C" w:rsidRDefault="007E164C" w:rsidP="000B0F87"/>
                          <w:p w14:paraId="6D85BFC0" w14:textId="3F1A1D1E" w:rsidR="007E164C" w:rsidRDefault="007E164C" w:rsidP="000B0F87"/>
                          <w:p w14:paraId="0C46E9D5" w14:textId="77777777" w:rsidR="007E164C" w:rsidRDefault="007E164C" w:rsidP="000B0F87"/>
                          <w:p w14:paraId="2A5DABE5" w14:textId="77777777" w:rsidR="000B0F87" w:rsidRDefault="000B0F87" w:rsidP="000B0F87"/>
                          <w:p w14:paraId="66982B02" w14:textId="0AC04186" w:rsidR="000B0F87" w:rsidRDefault="000B0F87" w:rsidP="000B0F87"/>
                          <w:p w14:paraId="0C9E677B" w14:textId="33F49D32" w:rsidR="00095C0A" w:rsidRDefault="00095C0A" w:rsidP="000B0F87"/>
                          <w:p w14:paraId="4A3F53E4" w14:textId="77777777" w:rsidR="00095C0A" w:rsidRDefault="00095C0A" w:rsidP="000B0F87"/>
                          <w:p w14:paraId="76B6DC1E" w14:textId="77777777" w:rsidR="000B0F87" w:rsidRDefault="000B0F87" w:rsidP="000B0F87"/>
                          <w:p w14:paraId="6027566B" w14:textId="77777777" w:rsidR="000B0F87" w:rsidRDefault="000B0F87" w:rsidP="000B0F8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0C9509" id="_x0000_t202" coordsize="21600,21600" o:spt="202" path="m,l,21600r21600,l21600,xe">
                <v:stroke joinstyle="miter"/>
                <v:path gradientshapeok="t" o:connecttype="rect"/>
              </v:shapetype>
              <v:shape id="Text Box 4" o:spid="_x0000_s1029" type="#_x0000_t202" style="position:absolute;margin-left:0;margin-top:24.55pt;width:447.7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" strokecolor="black [3213]">
                <v:textbox style="mso-fit-shape-to-text:t">
                  <w:txbxContent>
                    <w:p w14:paraId="310510AE" w14:textId="4ADE89C3" w:rsidR="000B0F87" w:rsidRDefault="000B0F87" w:rsidP="000B0F87"/>
                    <w:p w14:paraId="5657CFF6" w14:textId="01D1ED35" w:rsidR="007E164C" w:rsidRDefault="007E164C" w:rsidP="000B0F87"/>
                    <w:p w14:paraId="6D85BFC0" w14:textId="3F1A1D1E" w:rsidR="007E164C" w:rsidRDefault="007E164C" w:rsidP="000B0F87"/>
                    <w:p w14:paraId="0C46E9D5" w14:textId="77777777" w:rsidR="007E164C" w:rsidRDefault="007E164C" w:rsidP="000B0F87"/>
                    <w:p w14:paraId="2A5DABE5" w14:textId="77777777" w:rsidR="000B0F87" w:rsidRDefault="000B0F87" w:rsidP="000B0F87"/>
                    <w:p w14:paraId="66982B02" w14:textId="0AC04186" w:rsidR="000B0F87" w:rsidRDefault="000B0F87" w:rsidP="000B0F87"/>
                    <w:p w14:paraId="0C9E677B" w14:textId="33F49D32" w:rsidR="00095C0A" w:rsidRDefault="00095C0A" w:rsidP="000B0F87"/>
                    <w:p w14:paraId="4A3F53E4" w14:textId="77777777" w:rsidR="00095C0A" w:rsidRDefault="00095C0A" w:rsidP="000B0F87"/>
                    <w:p w14:paraId="76B6DC1E" w14:textId="77777777" w:rsidR="000B0F87" w:rsidRDefault="000B0F87" w:rsidP="000B0F87"/>
                    <w:p w14:paraId="6027566B" w14:textId="77777777" w:rsidR="000B0F87" w:rsidRDefault="000B0F87" w:rsidP="000B0F87"/>
                  </w:txbxContent>
                </v:textbox>
                <w10:wrap type="square" anchorx="margin"/>
              </v:shape>
            </w:pict>
          </mc:Fallback>
        </mc:AlternateContent>
      </w:r>
    </w:p>
    <w:p w14:paraId="7024CE39" w14:textId="77777777" w:rsidR="00A00DCC" w:rsidRPr="00A00DCC" w:rsidRDefault="00A00DCC" w:rsidP="00A00DCC">
      <w:pPr>
        <w:pStyle w:val="ListParagraph"/>
      </w:pPr>
    </w:p>
    <w:p w14:paraId="4F08542C" w14:textId="77777777" w:rsidR="00A00DCC" w:rsidRPr="00A00DCC" w:rsidRDefault="00A00DCC" w:rsidP="00A00DCC">
      <w:pPr>
        <w:pStyle w:val="ListParagraph"/>
      </w:pPr>
      <w:r w:rsidRPr="00A00DCC">
        <w:t xml:space="preserve"> </w:t>
      </w:r>
    </w:p>
    <w:p w14:paraId="1F46DF61" w14:textId="77777777" w:rsidR="00F619EC" w:rsidRPr="00A00DCC" w:rsidRDefault="00F619EC" w:rsidP="00F619EC">
      <w:pPr>
        <w:pStyle w:val="ListParagraph"/>
      </w:pPr>
    </w:p>
    <w:p w14:paraId="1A8642A3" w14:textId="2BB719F1" w:rsidR="00211863" w:rsidRPr="00A00DCC" w:rsidRDefault="00211863" w:rsidP="00211863">
      <w:pPr>
        <w:rPr>
          <w:sz w:val="22"/>
          <w:szCs w:val="22"/>
        </w:rPr>
      </w:pPr>
    </w:p>
    <w:p w14:paraId="2A6B0B44" w14:textId="77777777" w:rsidR="00211863" w:rsidRPr="00A00DCC" w:rsidRDefault="00211863" w:rsidP="00211863">
      <w:pPr>
        <w:rPr>
          <w:sz w:val="22"/>
          <w:szCs w:val="22"/>
        </w:rPr>
      </w:pPr>
    </w:p>
    <w:p w14:paraId="5192E094" w14:textId="0ABE7552" w:rsidR="00211863" w:rsidRDefault="00211863" w:rsidP="00211863"/>
    <w:p w14:paraId="47A77F50" w14:textId="7FCC0690" w:rsidR="00211863" w:rsidRDefault="00211863" w:rsidP="00211863"/>
    <w:p w14:paraId="5124AEBC" w14:textId="075035D9" w:rsidR="00211863" w:rsidRDefault="00211863" w:rsidP="00211863"/>
    <w:p w14:paraId="2B2E6740" w14:textId="77777777" w:rsidR="00211863" w:rsidRPr="00211863" w:rsidRDefault="00211863" w:rsidP="00211863"/>
    <w:p w14:paraId="17F76B0C" w14:textId="2464DFEF" w:rsidR="00211863" w:rsidRPr="00211863" w:rsidRDefault="00211863"/>
    <w:p w14:paraId="66E62567" w14:textId="77777777" w:rsidR="00211863" w:rsidRPr="00211863" w:rsidRDefault="00211863"/>
    <w:sectPr w:rsidR="00211863" w:rsidRPr="00211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91A7C"/>
    <w:multiLevelType w:val="hybridMultilevel"/>
    <w:tmpl w:val="55C60CA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5003330"/>
    <w:multiLevelType w:val="hybridMultilevel"/>
    <w:tmpl w:val="66D2E424"/>
    <w:lvl w:ilvl="0" w:tplc="C066A29E">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BB54477"/>
    <w:multiLevelType w:val="hybridMultilevel"/>
    <w:tmpl w:val="7DD6FBF0"/>
    <w:lvl w:ilvl="0" w:tplc="FF261B1C">
      <w:start w:val="1"/>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4A277AAA"/>
    <w:multiLevelType w:val="hybridMultilevel"/>
    <w:tmpl w:val="66D2E424"/>
    <w:lvl w:ilvl="0" w:tplc="C066A29E">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A2C7444"/>
    <w:multiLevelType w:val="hybridMultilevel"/>
    <w:tmpl w:val="3234788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863"/>
    <w:rsid w:val="00015E6A"/>
    <w:rsid w:val="00095C0A"/>
    <w:rsid w:val="000B0F87"/>
    <w:rsid w:val="000E545D"/>
    <w:rsid w:val="00211863"/>
    <w:rsid w:val="00234E8C"/>
    <w:rsid w:val="002673F8"/>
    <w:rsid w:val="003A6081"/>
    <w:rsid w:val="0045208E"/>
    <w:rsid w:val="004B26F6"/>
    <w:rsid w:val="00546770"/>
    <w:rsid w:val="0064664A"/>
    <w:rsid w:val="007E164C"/>
    <w:rsid w:val="008D7573"/>
    <w:rsid w:val="00926573"/>
    <w:rsid w:val="009C4838"/>
    <w:rsid w:val="009C6627"/>
    <w:rsid w:val="00A00DCC"/>
    <w:rsid w:val="00AD377E"/>
    <w:rsid w:val="00C44C9A"/>
    <w:rsid w:val="00D36A6F"/>
    <w:rsid w:val="00D734BA"/>
    <w:rsid w:val="00D7666B"/>
    <w:rsid w:val="00DD7C15"/>
    <w:rsid w:val="00E564AC"/>
    <w:rsid w:val="00E97B50"/>
    <w:rsid w:val="00F619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8647"/>
  <w15:chartTrackingRefBased/>
  <w15:docId w15:val="{FBF22AB4-E74C-4A0D-96AF-808DDF83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863"/>
  </w:style>
  <w:style w:type="paragraph" w:styleId="Heading1">
    <w:name w:val="heading 1"/>
    <w:basedOn w:val="Normal"/>
    <w:next w:val="Normal"/>
    <w:link w:val="Heading1Char"/>
    <w:uiPriority w:val="9"/>
    <w:qFormat/>
    <w:rsid w:val="00211863"/>
    <w:pPr>
      <w:keepNext/>
      <w:keepLines/>
      <w:pBdr>
        <w:bottom w:val="single" w:sz="4" w:space="1" w:color="549E39" w:themeColor="accent1"/>
      </w:pBdr>
      <w:spacing w:before="400" w:after="40" w:line="240" w:lineRule="auto"/>
      <w:outlineLvl w:val="0"/>
    </w:pPr>
    <w:rPr>
      <w:rFonts w:asciiTheme="majorHAnsi" w:eastAsiaTheme="majorEastAsia" w:hAnsiTheme="majorHAnsi" w:cstheme="majorBidi"/>
      <w:color w:val="3E762A" w:themeColor="accent1" w:themeShade="BF"/>
      <w:sz w:val="36"/>
      <w:szCs w:val="36"/>
    </w:rPr>
  </w:style>
  <w:style w:type="paragraph" w:styleId="Heading2">
    <w:name w:val="heading 2"/>
    <w:basedOn w:val="Normal"/>
    <w:next w:val="Normal"/>
    <w:link w:val="Heading2Char"/>
    <w:uiPriority w:val="9"/>
    <w:unhideWhenUsed/>
    <w:qFormat/>
    <w:rsid w:val="00211863"/>
    <w:pPr>
      <w:keepNext/>
      <w:keepLines/>
      <w:spacing w:before="160" w:after="0" w:line="240" w:lineRule="auto"/>
      <w:outlineLvl w:val="1"/>
    </w:pPr>
    <w:rPr>
      <w:rFonts w:asciiTheme="majorHAnsi" w:eastAsiaTheme="majorEastAsia" w:hAnsiTheme="majorHAnsi" w:cstheme="majorBidi"/>
      <w:color w:val="3E762A" w:themeColor="accent1" w:themeShade="BF"/>
      <w:sz w:val="28"/>
      <w:szCs w:val="28"/>
    </w:rPr>
  </w:style>
  <w:style w:type="paragraph" w:styleId="Heading3">
    <w:name w:val="heading 3"/>
    <w:basedOn w:val="Normal"/>
    <w:next w:val="Normal"/>
    <w:link w:val="Heading3Char"/>
    <w:uiPriority w:val="9"/>
    <w:unhideWhenUsed/>
    <w:qFormat/>
    <w:rsid w:val="0021186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21186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21186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21186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21186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21186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21186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863"/>
    <w:rPr>
      <w:rFonts w:asciiTheme="majorHAnsi" w:eastAsiaTheme="majorEastAsia" w:hAnsiTheme="majorHAnsi" w:cstheme="majorBidi"/>
      <w:color w:val="3E762A" w:themeColor="accent1" w:themeShade="BF"/>
      <w:sz w:val="36"/>
      <w:szCs w:val="36"/>
    </w:rPr>
  </w:style>
  <w:style w:type="character" w:customStyle="1" w:styleId="Heading2Char">
    <w:name w:val="Heading 2 Char"/>
    <w:basedOn w:val="DefaultParagraphFont"/>
    <w:link w:val="Heading2"/>
    <w:uiPriority w:val="9"/>
    <w:rsid w:val="00211863"/>
    <w:rPr>
      <w:rFonts w:asciiTheme="majorHAnsi" w:eastAsiaTheme="majorEastAsia" w:hAnsiTheme="majorHAnsi" w:cstheme="majorBidi"/>
      <w:color w:val="3E762A" w:themeColor="accent1" w:themeShade="BF"/>
      <w:sz w:val="28"/>
      <w:szCs w:val="28"/>
    </w:rPr>
  </w:style>
  <w:style w:type="character" w:customStyle="1" w:styleId="Heading3Char">
    <w:name w:val="Heading 3 Char"/>
    <w:basedOn w:val="DefaultParagraphFont"/>
    <w:link w:val="Heading3"/>
    <w:uiPriority w:val="9"/>
    <w:rsid w:val="0021186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21186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21186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21186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21186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21186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21186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21186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211863"/>
    <w:pPr>
      <w:spacing w:after="0" w:line="240" w:lineRule="auto"/>
      <w:contextualSpacing/>
    </w:pPr>
    <w:rPr>
      <w:rFonts w:asciiTheme="majorHAnsi" w:eastAsiaTheme="majorEastAsia" w:hAnsiTheme="majorHAnsi" w:cstheme="majorBidi"/>
      <w:color w:val="3E762A" w:themeColor="accent1" w:themeShade="BF"/>
      <w:spacing w:val="-7"/>
      <w:sz w:val="80"/>
      <w:szCs w:val="80"/>
    </w:rPr>
  </w:style>
  <w:style w:type="character" w:customStyle="1" w:styleId="TitleChar">
    <w:name w:val="Title Char"/>
    <w:basedOn w:val="DefaultParagraphFont"/>
    <w:link w:val="Title"/>
    <w:uiPriority w:val="10"/>
    <w:rsid w:val="00211863"/>
    <w:rPr>
      <w:rFonts w:asciiTheme="majorHAnsi" w:eastAsiaTheme="majorEastAsia" w:hAnsiTheme="majorHAnsi" w:cstheme="majorBidi"/>
      <w:color w:val="3E762A" w:themeColor="accent1" w:themeShade="BF"/>
      <w:spacing w:val="-7"/>
      <w:sz w:val="80"/>
      <w:szCs w:val="80"/>
    </w:rPr>
  </w:style>
  <w:style w:type="paragraph" w:styleId="Subtitle">
    <w:name w:val="Subtitle"/>
    <w:basedOn w:val="Normal"/>
    <w:next w:val="Normal"/>
    <w:link w:val="SubtitleChar"/>
    <w:uiPriority w:val="11"/>
    <w:qFormat/>
    <w:rsid w:val="0021186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21186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211863"/>
    <w:rPr>
      <w:b/>
      <w:bCs/>
    </w:rPr>
  </w:style>
  <w:style w:type="character" w:styleId="Emphasis">
    <w:name w:val="Emphasis"/>
    <w:basedOn w:val="DefaultParagraphFont"/>
    <w:uiPriority w:val="20"/>
    <w:qFormat/>
    <w:rsid w:val="00211863"/>
    <w:rPr>
      <w:i/>
      <w:iCs/>
    </w:rPr>
  </w:style>
  <w:style w:type="paragraph" w:styleId="NoSpacing">
    <w:name w:val="No Spacing"/>
    <w:uiPriority w:val="1"/>
    <w:qFormat/>
    <w:rsid w:val="00211863"/>
    <w:pPr>
      <w:spacing w:after="0" w:line="240" w:lineRule="auto"/>
    </w:pPr>
  </w:style>
  <w:style w:type="paragraph" w:styleId="Quote">
    <w:name w:val="Quote"/>
    <w:basedOn w:val="Normal"/>
    <w:next w:val="Normal"/>
    <w:link w:val="QuoteChar"/>
    <w:uiPriority w:val="29"/>
    <w:qFormat/>
    <w:rsid w:val="0021186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211863"/>
    <w:rPr>
      <w:i/>
      <w:iCs/>
    </w:rPr>
  </w:style>
  <w:style w:type="paragraph" w:styleId="IntenseQuote">
    <w:name w:val="Intense Quote"/>
    <w:basedOn w:val="Normal"/>
    <w:next w:val="Normal"/>
    <w:link w:val="IntenseQuoteChar"/>
    <w:uiPriority w:val="30"/>
    <w:qFormat/>
    <w:rsid w:val="00211863"/>
    <w:pPr>
      <w:spacing w:before="100" w:beforeAutospacing="1" w:after="240"/>
      <w:ind w:left="864" w:right="864"/>
      <w:jc w:val="center"/>
    </w:pPr>
    <w:rPr>
      <w:rFonts w:asciiTheme="majorHAnsi" w:eastAsiaTheme="majorEastAsia" w:hAnsiTheme="majorHAnsi" w:cstheme="majorBidi"/>
      <w:color w:val="549E39" w:themeColor="accent1"/>
      <w:sz w:val="28"/>
      <w:szCs w:val="28"/>
    </w:rPr>
  </w:style>
  <w:style w:type="character" w:customStyle="1" w:styleId="IntenseQuoteChar">
    <w:name w:val="Intense Quote Char"/>
    <w:basedOn w:val="DefaultParagraphFont"/>
    <w:link w:val="IntenseQuote"/>
    <w:uiPriority w:val="30"/>
    <w:rsid w:val="00211863"/>
    <w:rPr>
      <w:rFonts w:asciiTheme="majorHAnsi" w:eastAsiaTheme="majorEastAsia" w:hAnsiTheme="majorHAnsi" w:cstheme="majorBidi"/>
      <w:color w:val="549E39" w:themeColor="accent1"/>
      <w:sz w:val="28"/>
      <w:szCs w:val="28"/>
    </w:rPr>
  </w:style>
  <w:style w:type="character" w:styleId="SubtleEmphasis">
    <w:name w:val="Subtle Emphasis"/>
    <w:basedOn w:val="DefaultParagraphFont"/>
    <w:uiPriority w:val="19"/>
    <w:qFormat/>
    <w:rsid w:val="00211863"/>
    <w:rPr>
      <w:i/>
      <w:iCs/>
      <w:color w:val="595959" w:themeColor="text1" w:themeTint="A6"/>
    </w:rPr>
  </w:style>
  <w:style w:type="character" w:styleId="IntenseEmphasis">
    <w:name w:val="Intense Emphasis"/>
    <w:basedOn w:val="DefaultParagraphFont"/>
    <w:uiPriority w:val="21"/>
    <w:qFormat/>
    <w:rsid w:val="00211863"/>
    <w:rPr>
      <w:b/>
      <w:bCs/>
      <w:i/>
      <w:iCs/>
    </w:rPr>
  </w:style>
  <w:style w:type="character" w:styleId="SubtleReference">
    <w:name w:val="Subtle Reference"/>
    <w:basedOn w:val="DefaultParagraphFont"/>
    <w:uiPriority w:val="31"/>
    <w:qFormat/>
    <w:rsid w:val="00211863"/>
    <w:rPr>
      <w:smallCaps/>
      <w:color w:val="404040" w:themeColor="text1" w:themeTint="BF"/>
    </w:rPr>
  </w:style>
  <w:style w:type="character" w:styleId="IntenseReference">
    <w:name w:val="Intense Reference"/>
    <w:basedOn w:val="DefaultParagraphFont"/>
    <w:uiPriority w:val="32"/>
    <w:qFormat/>
    <w:rsid w:val="00211863"/>
    <w:rPr>
      <w:b/>
      <w:bCs/>
      <w:smallCaps/>
      <w:u w:val="single"/>
    </w:rPr>
  </w:style>
  <w:style w:type="character" w:styleId="BookTitle">
    <w:name w:val="Book Title"/>
    <w:basedOn w:val="DefaultParagraphFont"/>
    <w:uiPriority w:val="33"/>
    <w:qFormat/>
    <w:rsid w:val="00211863"/>
    <w:rPr>
      <w:b/>
      <w:bCs/>
      <w:smallCaps/>
    </w:rPr>
  </w:style>
  <w:style w:type="paragraph" w:styleId="TOCHeading">
    <w:name w:val="TOC Heading"/>
    <w:basedOn w:val="Heading1"/>
    <w:next w:val="Normal"/>
    <w:uiPriority w:val="39"/>
    <w:semiHidden/>
    <w:unhideWhenUsed/>
    <w:qFormat/>
    <w:rsid w:val="00211863"/>
    <w:pPr>
      <w:outlineLvl w:val="9"/>
    </w:pPr>
  </w:style>
  <w:style w:type="character" w:styleId="Hyperlink">
    <w:name w:val="Hyperlink"/>
    <w:basedOn w:val="DefaultParagraphFont"/>
    <w:uiPriority w:val="99"/>
    <w:unhideWhenUsed/>
    <w:rsid w:val="00F619EC"/>
    <w:rPr>
      <w:color w:val="6B9F25" w:themeColor="hyperlink"/>
      <w:u w:val="single"/>
    </w:rPr>
  </w:style>
  <w:style w:type="character" w:styleId="UnresolvedMention">
    <w:name w:val="Unresolved Mention"/>
    <w:basedOn w:val="DefaultParagraphFont"/>
    <w:uiPriority w:val="99"/>
    <w:semiHidden/>
    <w:unhideWhenUsed/>
    <w:rsid w:val="00F619EC"/>
    <w:rPr>
      <w:color w:val="605E5C"/>
      <w:shd w:val="clear" w:color="auto" w:fill="E1DFDD"/>
    </w:rPr>
  </w:style>
  <w:style w:type="paragraph" w:styleId="ListParagraph">
    <w:name w:val="List Paragraph"/>
    <w:basedOn w:val="Normal"/>
    <w:uiPriority w:val="34"/>
    <w:qFormat/>
    <w:rsid w:val="00F619EC"/>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26165">
      <w:bodyDiv w:val="1"/>
      <w:marLeft w:val="0"/>
      <w:marRight w:val="0"/>
      <w:marTop w:val="0"/>
      <w:marBottom w:val="0"/>
      <w:divBdr>
        <w:top w:val="none" w:sz="0" w:space="0" w:color="auto"/>
        <w:left w:val="none" w:sz="0" w:space="0" w:color="auto"/>
        <w:bottom w:val="none" w:sz="0" w:space="0" w:color="auto"/>
        <w:right w:val="none" w:sz="0" w:space="0" w:color="auto"/>
      </w:divBdr>
    </w:div>
    <w:div w:id="18722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s@neda.org.au" TargetMode="External"/><Relationship Id="rId3" Type="http://schemas.openxmlformats.org/officeDocument/2006/relationships/styles" Target="styles.xml"/><Relationship Id="rId7" Type="http://schemas.openxmlformats.org/officeDocument/2006/relationships/hyperlink" Target="mailto:comms@neda.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vo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B26BE-3E91-4C8B-969D-DF71C97D5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Mangad</dc:creator>
  <cp:keywords/>
  <dc:description/>
  <cp:lastModifiedBy>Hema Mangad</cp:lastModifiedBy>
  <cp:revision>2</cp:revision>
  <dcterms:created xsi:type="dcterms:W3CDTF">2018-10-17T00:59:00Z</dcterms:created>
  <dcterms:modified xsi:type="dcterms:W3CDTF">2018-10-17T00:59:00Z</dcterms:modified>
</cp:coreProperties>
</file>